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E7" w:rsidRPr="00997ACB" w:rsidRDefault="00E626A6" w:rsidP="00E626A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lang w:val="en-US"/>
        </w:rPr>
        <w:t xml:space="preserve">                        </w:t>
      </w:r>
      <w:r w:rsidRPr="00997ACB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</w:t>
      </w:r>
      <w:r w:rsidRPr="00997ACB">
        <w:rPr>
          <w:rFonts w:ascii="Arial" w:hAnsi="Arial" w:cs="Arial"/>
          <w:b/>
          <w:sz w:val="24"/>
          <w:szCs w:val="24"/>
          <w:lang w:val="en-US"/>
        </w:rPr>
        <w:t>ANNEXURE-II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997AC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Major </w:t>
            </w:r>
            <w:r w:rsidR="002E6039" w:rsidRPr="00997AC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Identified</w:t>
            </w:r>
            <w:r w:rsidR="002E6039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I</w:t>
            </w:r>
            <w:r w:rsidRPr="00997AC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ndustries Where Services of TEV/LEI </w:t>
            </w:r>
            <w:r w:rsidR="00997AC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997AC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Services are Required </w:t>
            </w:r>
            <w:bookmarkStart w:id="0" w:name="_GoBack"/>
            <w:bookmarkEnd w:id="0"/>
          </w:p>
          <w:p w:rsidR="00997ACB" w:rsidRPr="00997ACB" w:rsidRDefault="00997ACB" w:rsidP="00E626A6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1 Transport </w:t>
            </w:r>
          </w:p>
          <w:p w:rsidR="00143E1D" w:rsidRPr="00997ACB" w:rsidRDefault="00143E1D" w:rsidP="00143E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Roads</w:t>
            </w:r>
          </w:p>
          <w:p w:rsidR="00143E1D" w:rsidRPr="00997ACB" w:rsidRDefault="00143E1D" w:rsidP="00143E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Ports</w:t>
            </w:r>
          </w:p>
          <w:p w:rsidR="00143E1D" w:rsidRPr="00997ACB" w:rsidRDefault="00143E1D" w:rsidP="00143E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Metro</w:t>
            </w:r>
          </w:p>
          <w:p w:rsidR="00143E1D" w:rsidRPr="00997ACB" w:rsidRDefault="00143E1D" w:rsidP="00143E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Rail</w:t>
            </w:r>
          </w:p>
          <w:p w:rsidR="00997ACB" w:rsidRPr="00267F45" w:rsidRDefault="00143E1D" w:rsidP="00267F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67F45">
              <w:rPr>
                <w:rFonts w:ascii="Arial" w:hAnsi="Arial" w:cs="Arial"/>
                <w:b/>
                <w:sz w:val="24"/>
                <w:szCs w:val="24"/>
                <w:lang w:val="en-US"/>
              </w:rPr>
              <w:t>Airport</w:t>
            </w: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2 Power</w:t>
            </w:r>
          </w:p>
          <w:p w:rsidR="00143E1D" w:rsidRPr="00997ACB" w:rsidRDefault="00143E1D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E626A6" w:rsidRPr="00997ACB" w:rsidRDefault="00E626A6" w:rsidP="00E62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Thermal</w:t>
            </w:r>
          </w:p>
          <w:p w:rsidR="00E626A6" w:rsidRPr="00997ACB" w:rsidRDefault="00E626A6" w:rsidP="00E62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Oil &amp; Gas</w:t>
            </w:r>
          </w:p>
          <w:p w:rsidR="00E626A6" w:rsidRPr="00997ACB" w:rsidRDefault="00E626A6" w:rsidP="00E62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Renewable Energy (Wind/Solar/Hydro/Biomass)</w:t>
            </w:r>
          </w:p>
          <w:p w:rsidR="00E626A6" w:rsidRPr="00997ACB" w:rsidRDefault="00E626A6" w:rsidP="00E626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Transmission</w:t>
            </w: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 Hospitals/Medical Colleges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4 Telecom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5 Cement 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6 Fertilizers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7 Pharmaceuticals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8 Mining-Coal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9 Mining-Metals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10 Iron &amp; Steel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11 Electric Vehicles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12 Chemicals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13 Commercial Real Estate 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14 Storage/Poly Silicon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15 Multimodal Logistic Park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16 Hydrogen </w:t>
            </w:r>
            <w:r w:rsidR="00A25D45">
              <w:rPr>
                <w:rFonts w:ascii="Arial" w:hAnsi="Arial" w:cs="Arial"/>
                <w:b/>
                <w:sz w:val="24"/>
                <w:szCs w:val="24"/>
                <w:lang w:val="en-US"/>
              </w:rPr>
              <w:t>Gas (Green/B</w:t>
            </w: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lue </w:t>
            </w:r>
            <w:proofErr w:type="spellStart"/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etc</w:t>
            </w:r>
            <w:proofErr w:type="spellEnd"/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  <w:p w:rsidR="00A25D45" w:rsidRPr="00997ACB" w:rsidRDefault="00A25D45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17 Waste Management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18 Semi-Conductor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19 Petrochemical/Refinery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20 City Gas Distribution (CGD)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21 Hydrocarbon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22 Construction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23 Automobiles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24 Electrical </w:t>
            </w:r>
            <w:r w:rsidR="00744CA9"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Equipment’s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25 Textiles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26 Food Processing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27 Aluminum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28 Auto Components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29 Sugar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30 Gems &amp; </w:t>
            </w:r>
            <w:proofErr w:type="spellStart"/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Jewellery</w:t>
            </w:r>
            <w:proofErr w:type="spellEnd"/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31 </w:t>
            </w:r>
            <w:proofErr w:type="spellStart"/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Defence</w:t>
            </w:r>
            <w:proofErr w:type="spellEnd"/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32 Information technology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33 Edible Oil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34 Paper &amp; Paper Products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35 Ceramics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36 Ship Building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37 Diamond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38 Aviation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39 Electronic Components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40 Education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41 Shipping 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626A6" w:rsidRPr="00997ACB" w:rsidTr="00E626A6">
        <w:tc>
          <w:tcPr>
            <w:tcW w:w="9016" w:type="dxa"/>
          </w:tcPr>
          <w:p w:rsidR="00E626A6" w:rsidRDefault="00E626A6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ACB">
              <w:rPr>
                <w:rFonts w:ascii="Arial" w:hAnsi="Arial" w:cs="Arial"/>
                <w:b/>
                <w:sz w:val="24"/>
                <w:szCs w:val="24"/>
                <w:lang w:val="en-US"/>
              </w:rPr>
              <w:t>42 Leather</w:t>
            </w:r>
          </w:p>
          <w:p w:rsidR="00744CA9" w:rsidRPr="00997ACB" w:rsidRDefault="00744CA9" w:rsidP="00E626A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E626A6" w:rsidRPr="00E626A6" w:rsidRDefault="00E626A6" w:rsidP="00E626A6">
      <w:pPr>
        <w:rPr>
          <w:b/>
          <w:lang w:val="en-US"/>
        </w:rPr>
      </w:pPr>
    </w:p>
    <w:sectPr w:rsidR="00E626A6" w:rsidRPr="00E62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102C1"/>
    <w:multiLevelType w:val="hybridMultilevel"/>
    <w:tmpl w:val="63260E3E"/>
    <w:lvl w:ilvl="0" w:tplc="B11E3862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6152DEA"/>
    <w:multiLevelType w:val="hybridMultilevel"/>
    <w:tmpl w:val="608405BC"/>
    <w:lvl w:ilvl="0" w:tplc="8F342A3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5D"/>
    <w:rsid w:val="00143E1D"/>
    <w:rsid w:val="00267F45"/>
    <w:rsid w:val="002E6039"/>
    <w:rsid w:val="003C0CF9"/>
    <w:rsid w:val="00744CA9"/>
    <w:rsid w:val="00997ACB"/>
    <w:rsid w:val="00A25D45"/>
    <w:rsid w:val="00E267E7"/>
    <w:rsid w:val="00E626A6"/>
    <w:rsid w:val="00F1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7370F-E3AA-4DAA-89A3-D110192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SNEHILL|HEAD OFFICE|HO HRD</dc:creator>
  <cp:keywords/>
  <dc:description/>
  <cp:lastModifiedBy>SNEHILL|HEAD OFFICE|HO HRD</cp:lastModifiedBy>
  <cp:revision>16</cp:revision>
  <cp:lastPrinted>2025-08-11T12:02:00Z</cp:lastPrinted>
  <dcterms:created xsi:type="dcterms:W3CDTF">2025-08-08T03:39:00Z</dcterms:created>
  <dcterms:modified xsi:type="dcterms:W3CDTF">2025-08-11T12:02:00Z</dcterms:modified>
</cp:coreProperties>
</file>